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Style w:val="Nessuno 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  <w:r>
        <w:rPr>
          <w:rStyle w:val="Nessuno A"/>
          <w:rFonts w:ascii="Arial" w:hAnsi="Arial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 xml:space="preserve">VideoRitratti in Sardegna presenta </w:t>
      </w:r>
    </w:p>
    <w:p>
      <w:pPr>
        <w:pStyle w:val="Corpo A"/>
        <w:jc w:val="center"/>
        <w:rPr>
          <w:rStyle w:val="Nessuno A"/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Corpo A"/>
        <w:jc w:val="center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>Ritratti</w:t>
      </w:r>
    </w:p>
    <w:p>
      <w:pPr>
        <w:pStyle w:val="Corpo A"/>
        <w:jc w:val="center"/>
        <w:rPr>
          <w:rStyle w:val="Nessuno A"/>
          <w:rFonts w:ascii="Times New Roman" w:cs="Times New Roman" w:hAnsi="Times New Roman" w:eastAsia="Times New Roman"/>
        </w:rPr>
      </w:pPr>
      <w:r>
        <w:rPr>
          <w:rStyle w:val="Nessuno A"/>
          <w:rFonts w:ascii="Arial" w:hAnsi="Arial"/>
          <w:b w:val="1"/>
          <w:bCs w:val="1"/>
          <w:i w:val="1"/>
          <w:iCs w:val="1"/>
          <w:rtl w:val="0"/>
          <w:lang w:val="it-IT"/>
        </w:rPr>
        <w:t>Pellicole</w:t>
      </w:r>
      <w:r>
        <w:rPr>
          <w:rStyle w:val="Nessuno A"/>
          <w:rFonts w:ascii="Arial" w:hAnsi="Arial"/>
          <w:b w:val="1"/>
          <w:bCs w:val="1"/>
          <w:i w:val="1"/>
          <w:iCs w:val="1"/>
          <w:color w:val="000000"/>
          <w:u w:color="000000"/>
          <w:rtl w:val="0"/>
          <w:lang w:val="it-IT"/>
        </w:rPr>
        <w:t>_Corpi_Citt</w:t>
      </w:r>
      <w:r>
        <w:rPr>
          <w:rStyle w:val="Nessuno A"/>
          <w:rFonts w:ascii="Arial" w:hAnsi="Arial" w:hint="default"/>
          <w:b w:val="1"/>
          <w:bCs w:val="1"/>
          <w:i w:val="1"/>
          <w:iCs w:val="1"/>
          <w:color w:val="000000"/>
          <w:u w:color="000000"/>
          <w:rtl w:val="0"/>
          <w:lang w:val="it-IT"/>
        </w:rPr>
        <w:t>à</w:t>
      </w:r>
    </w:p>
    <w:p>
      <w:pPr>
        <w:pStyle w:val="Corpo A"/>
        <w:jc w:val="center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000000"/>
          <w:u w:color="000000"/>
          <w:rtl w:val="0"/>
          <w:lang w:val="it-IT"/>
        </w:rPr>
        <w:t>Cagliari, dal 5 Aprile al 26 Aprile 201</w:t>
      </w:r>
      <w:r>
        <w:rPr>
          <w:rStyle w:val="Nessuno A"/>
          <w:rFonts w:ascii="Arial" w:hAnsi="Arial"/>
          <w:rtl w:val="0"/>
          <w:lang w:val="it-IT"/>
        </w:rPr>
        <w:t>8</w:t>
      </w:r>
    </w:p>
    <w:p>
      <w:pPr>
        <w:pStyle w:val="Corpo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Ritratti (</w:t>
      </w:r>
      <w:r>
        <w:rPr>
          <w:rStyle w:val="Nessuno A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Pellicole</w:t>
      </w:r>
      <w:r>
        <w:rPr>
          <w:rStyle w:val="Nessuno A"/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_Corpi_Citt</w:t>
      </w:r>
      <w:r>
        <w:rPr>
          <w:rStyle w:val="Nessuno A"/>
          <w:rFonts w:ascii="Arial" w:hAnsi="Arial" w:hint="default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à</w:t>
      </w:r>
      <w:r>
        <w:rPr>
          <w:rStyle w:val="Nessuno A"/>
          <w:rFonts w:ascii="Arial" w:hAnsi="Arial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) </w:t>
      </w:r>
      <w:r>
        <w:rPr>
          <w:rStyle w:val="Nessuno A"/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una serie di incontri, seminari,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laboratori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e proiezioni che nasce all</w:t>
      </w:r>
      <w:r>
        <w:rPr>
          <w:rStyle w:val="Nessuno A"/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interno del Progetto di Ricerca </w:t>
      </w:r>
      <w:r>
        <w:rPr>
          <w:rStyle w:val="Nessuno A"/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“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>VideoRitratti in Sardegna</w:t>
      </w:r>
      <w:r>
        <w:rPr>
          <w:rStyle w:val="Nessuno A"/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>”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 ideato e realizzato dall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Associazione 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Ambulante con il contributo della Regione Autonoma della Sardegna Assessorato della pubblica istruzione, beni culturali, informazione, spettacolo e sport, le partnership della Societ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Umanitaria Cineteca Sarda, associazione Paesaggi di Famiglia e la collaborazione di Bo Film, Compagnia Cantante.</w:t>
      </w:r>
    </w:p>
    <w:p>
      <w:pPr>
        <w:pStyle w:val="Corpo A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b w:val="1"/>
          <w:bCs w:val="1"/>
          <w:sz w:val="20"/>
          <w:szCs w:val="20"/>
          <w:rtl w:val="0"/>
          <w:lang w:val="it-IT"/>
        </w:rPr>
        <w:t>VideoRitratti in Sardegna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 è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un progetto di ricerca e sperimentazione del linguaggio cinematografico che parte dal ritratto come discorso filmico per creare una relazione narrativa tra materiali preesistenti del cinema amatoriale e il contesto sardo contemporaneo. Un progetto articolato in diverse fasi, che vede coinvolti artisti, videomaker ricercatori nella visione, lettura e ri-significazione dei materiali del cinema di famiglia conservati nella cineteca sarda.</w:t>
      </w:r>
      <w:r>
        <w:rPr>
          <w:rStyle w:val="Nessuno A"/>
          <w:rFonts w:ascii="Arial" w:hAnsi="Arial"/>
          <w:color w:val="ff0000"/>
          <w:sz w:val="20"/>
          <w:szCs w:val="20"/>
          <w:u w:color="ff0000"/>
          <w:rtl w:val="0"/>
          <w:lang w:val="it-IT"/>
        </w:rPr>
        <w:t xml:space="preserve">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Frammenti di vite familiari, o sguardi pi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attenti a scorgere e documentare i cambiamenti sociali e antropologici in corso, che forniscono al progetto un materiale importantissimo per ri-leggere e ri-significare frammenti temporali, attraverso piccole storie che si collegano alla grande storia.</w:t>
      </w:r>
    </w:p>
    <w:p>
      <w:pPr>
        <w:pStyle w:val="Corpo A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sz w:val="20"/>
          <w:szCs w:val="20"/>
          <w:rtl w:val="0"/>
          <w:lang w:val="it-IT"/>
        </w:rPr>
        <w:t>Ideato e coordinato da Margherita Pisano e Gaetano Crivaro, registi e ricercatori dell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associazione 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Ambulante, con la consulenza e collaborazione scientifica di Lidia De Candia (Universit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degli studi di Sassari) e Roberto De Angelis (Universit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la Sapienza Roma) e con la collaborazione artistica di Massimo Carozzi del collettivo Zimmerfrei e, Felice D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agostino e Arturo Lavorato del collettivo Sole e Carestia.</w:t>
      </w: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 A"/>
          <w:rFonts w:ascii="Arial" w:hAnsi="Arial"/>
          <w:sz w:val="20"/>
          <w:szCs w:val="20"/>
          <w:rtl w:val="0"/>
          <w:lang w:val="it-IT"/>
        </w:rPr>
        <w:t>Partner fondamentale del progetto, la Societ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Umanitaria Cineteca Sarda di Cagliari che con il progetto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La tua memoria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la nostra storia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in circa 7 anni ha recuperato, conservato e digitalizzato pi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di 8.000 pellicole che raccontano un pezzo di storia privata e familiare in un arco di tempo che va dagli anni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‘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30 alla met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degli anni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‘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80. Frammenti di vite private che si intrecciano inevitabilmente con la storia, i cambiamenti della societ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e  di alcuni luoghi dell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isola nel tempo. Altro partner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Associazione Paesaggi di Famiglia che ha recuperato e digitalizzato qualche centinaio di pellicole del territorio del 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es-ES_tradnl"/>
        </w:rPr>
        <w:t xml:space="preserve">Sulcis Iglesiente. </w:t>
      </w:r>
    </w:p>
    <w:p>
      <w:pPr>
        <w:pStyle w:val="Corpo A"/>
        <w:jc w:val="both"/>
        <w:rPr>
          <w:rStyle w:val="Nessuno A"/>
          <w:rFonts w:ascii="Arial" w:cs="Arial" w:hAnsi="Arial" w:eastAsia="Arial"/>
          <w:color w:val="ff0000"/>
          <w:u w:val="single" w:color="ff0000"/>
          <w:shd w:val="clear" w:color="auto" w:fill="ffffff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b w:val="1"/>
          <w:bCs w:val="1"/>
          <w:sz w:val="20"/>
          <w:szCs w:val="20"/>
          <w:rtl w:val="0"/>
          <w:lang w:val="it-IT"/>
        </w:rPr>
        <w:t>Ritratti_Pellicole/Corpi/Citt</w:t>
      </w:r>
      <w:r>
        <w:rPr>
          <w:rStyle w:val="Nessuno A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 è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una fase del progetto di ricerca, una sorta di tappa nel percorso riflessivo che vuole, attraverso 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incontro con il pubblico, allargare il confronto.</w:t>
      </w: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Il filo rosso che lega questa serie di incontri 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ovviamente il ritratto come discorso filmico, sperimentato da registi capaci di fornire letture singolari di luoghi nello spazio e nel tempo.</w:t>
      </w:r>
    </w:p>
    <w:p>
      <w:pPr>
        <w:pStyle w:val="Corpo A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Il primo incontro </w:t>
      </w:r>
      <w:r>
        <w:rPr>
          <w:rStyle w:val="Nessuno A"/>
          <w:rFonts w:ascii="Arial" w:hAnsi="Arial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>previsto</w:t>
      </w:r>
      <w:r>
        <w:rPr>
          <w:rStyle w:val="Nessuno A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</w:t>
      </w:r>
      <w:r>
        <w:rPr>
          <w:rStyle w:val="Nessuno A"/>
          <w:rFonts w:ascii="Arial" w:hAnsi="Arial"/>
          <w:b w:val="1"/>
          <w:bCs w:val="1"/>
          <w:sz w:val="20"/>
          <w:szCs w:val="20"/>
          <w:rtl w:val="0"/>
          <w:lang w:val="it-IT"/>
        </w:rPr>
        <w:t>Gioved</w:t>
      </w:r>
      <w:r>
        <w:rPr>
          <w:rStyle w:val="Nessuno A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ì</w:t>
      </w:r>
      <w:r>
        <w:rPr>
          <w:rStyle w:val="Nessuno A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5 Aprile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it-IT"/>
        </w:rPr>
        <w:t xml:space="preserve"> alle 19,30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presso la </w:t>
      </w:r>
      <w:r>
        <w:rPr>
          <w:rStyle w:val="Nessuno A"/>
          <w:rFonts w:ascii="Arial" w:hAnsi="Arial"/>
          <w:color w:val="000000"/>
          <w:sz w:val="20"/>
          <w:szCs w:val="20"/>
          <w:u w:color="000000"/>
          <w:rtl w:val="0"/>
          <w:lang w:val="pt-PT"/>
        </w:rPr>
        <w:t>Cineteca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 Sarda, dove verr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proiettato il film </w:t>
      </w:r>
      <w:r>
        <w:rPr>
          <w:rStyle w:val="Nessuno A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fr-FR"/>
        </w:rPr>
        <w:t>La Beaut</w:t>
      </w:r>
      <w:r>
        <w:rPr>
          <w:rStyle w:val="Nessuno A"/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é </w:t>
      </w:r>
      <w:r>
        <w:rPr>
          <w:rStyle w:val="Nessuno A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fr-FR"/>
        </w:rPr>
        <w:t>c'est ta t</w:t>
      </w:r>
      <w:r>
        <w:rPr>
          <w:rStyle w:val="Nessuno A"/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it-IT"/>
        </w:rPr>
        <w:t>ê</w:t>
      </w:r>
      <w:r>
        <w:rPr>
          <w:rStyle w:val="Nessuno A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te,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parte del progetto Temporary Cities che il collettivo 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Zimmerfrei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 porta avanti dal 2010, una serie di Ritratti di Citt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filmati, dove il tema principale 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è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l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uso e la percezione dello spazio pubblico da parte di residenti o abitanti temporanei, e il modo attraverso il quale questi abitanti trasformano lo spazio. La citt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vissuta con il corpo, la citt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vera e immaginaria che si forma e trasforma nella percezione dei cittadini. </w:t>
      </w:r>
    </w:p>
    <w:p>
      <w:pPr>
        <w:pStyle w:val="Corpo A"/>
        <w:jc w:val="both"/>
        <w:rPr>
          <w:rStyle w:val="Nessuno A"/>
          <w:rFonts w:ascii="Arial" w:cs="Arial" w:hAnsi="Arial" w:eastAsia="Arial"/>
          <w:sz w:val="20"/>
          <w:szCs w:val="20"/>
          <w:lang w:val="it-IT"/>
        </w:rPr>
      </w:pPr>
      <w:r>
        <w:rPr>
          <w:rStyle w:val="Nessuno A"/>
          <w:rFonts w:ascii="Arial Unicode MS" w:cs="Arial Unicode MS" w:hAnsi="Arial Unicode MS" w:eastAsia="Arial Unicode MS"/>
          <w:color w:val="1d2129"/>
          <w:sz w:val="20"/>
          <w:szCs w:val="20"/>
          <w:u w:color="1d2129"/>
          <w:shd w:val="clear" w:color="auto" w:fill="ffffff"/>
          <w:lang w:val="it-IT"/>
        </w:rPr>
        <w:br w:type="textWrapping"/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Il secondo incontro,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 14 Aprile,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sar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rtl w:val="0"/>
          <w:lang w:val="it-IT"/>
        </w:rPr>
        <w:t xml:space="preserve">una Proiezione Sonora 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rtl w:val="0"/>
          <w:lang w:val="it-IT"/>
        </w:rPr>
        <w:t>“</w:t>
      </w:r>
      <w:r>
        <w:rPr>
          <w:rStyle w:val="Nessuno A"/>
          <w:rFonts w:ascii="Arial" w:hAnsi="Arial"/>
          <w:b w:val="1"/>
          <w:bCs w:val="1"/>
          <w:sz w:val="20"/>
          <w:szCs w:val="20"/>
          <w:rtl w:val="0"/>
          <w:lang w:val="it-IT"/>
        </w:rPr>
        <w:t>SAFARI</w:t>
      </w:r>
      <w:r>
        <w:rPr>
          <w:rStyle w:val="Nessuno A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 A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di Massimo Carozzi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e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avr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luogo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presso lo Spazio dell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Ass. Compagnia Cantante, in Via Tommaso Dolcetta 21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rFonts w:ascii="Arial" w:hAnsi="Arial"/>
          <w:sz w:val="20"/>
          <w:szCs w:val="20"/>
          <w:rtl w:val="0"/>
          <w:lang w:val="it-IT"/>
        </w:rPr>
        <w:t>U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n concerto che si presenta sotto forma di proiezione,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selezione e ricombinazione di materiali provenienti dall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archivio di registrazioni ambientali del gruppo </w:t>
      </w:r>
      <w:r>
        <w:rPr>
          <w:rStyle w:val="Hyperlink.0"/>
          <w:rFonts w:ascii="Arial" w:cs="Arial" w:hAnsi="Arial" w:eastAsia="Arial"/>
          <w:color w:val="365899"/>
          <w:sz w:val="20"/>
          <w:szCs w:val="20"/>
          <w:u w:val="single" w:color="365899"/>
          <w:shd w:val="clear" w:color="auto" w:fill="ffffff"/>
          <w:lang w:val="de-DE"/>
        </w:rPr>
        <w:fldChar w:fldCharType="begin" w:fldLock="0"/>
      </w:r>
      <w:r>
        <w:rPr>
          <w:rStyle w:val="Hyperlink.0"/>
          <w:rFonts w:ascii="Arial" w:cs="Arial" w:hAnsi="Arial" w:eastAsia="Arial"/>
          <w:color w:val="365899"/>
          <w:sz w:val="20"/>
          <w:szCs w:val="20"/>
          <w:u w:val="single" w:color="365899"/>
          <w:shd w:val="clear" w:color="auto" w:fill="ffffff"/>
          <w:lang w:val="de-DE"/>
        </w:rPr>
        <w:instrText xml:space="preserve"> HYPERLINK "https://www.facebook.com/zimmerfreistudio/"</w:instrText>
      </w:r>
      <w:r>
        <w:rPr>
          <w:rStyle w:val="Hyperlink.0"/>
          <w:rFonts w:ascii="Arial" w:cs="Arial" w:hAnsi="Arial" w:eastAsia="Arial"/>
          <w:color w:val="365899"/>
          <w:sz w:val="20"/>
          <w:szCs w:val="20"/>
          <w:u w:val="single" w:color="365899"/>
          <w:shd w:val="clear" w:color="auto" w:fill="ffffff"/>
          <w:lang w:val="de-DE"/>
        </w:rPr>
        <w:fldChar w:fldCharType="separate" w:fldLock="0"/>
      </w:r>
      <w:r>
        <w:rPr>
          <w:rStyle w:val="Hyperlink.0"/>
          <w:rFonts w:ascii="Arial" w:hAnsi="Arial"/>
          <w:color w:val="365899"/>
          <w:sz w:val="20"/>
          <w:szCs w:val="20"/>
          <w:u w:val="single" w:color="365899"/>
          <w:shd w:val="clear" w:color="auto" w:fill="ffffff"/>
          <w:rtl w:val="0"/>
          <w:lang w:val="de-DE"/>
        </w:rPr>
        <w:t>Zimmerfrei</w:t>
      </w:r>
      <w:r>
        <w:rPr/>
        <w:fldChar w:fldCharType="end" w:fldLock="0"/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. 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Si tratta di </w:t>
      </w:r>
      <w:r>
        <w:rPr>
          <w:rStyle w:val="Nessuno A"/>
          <w:rFonts w:ascii="Arial" w:hAnsi="Arial" w:hint="default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“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fonografie</w:t>
      </w:r>
      <w:r>
        <w:rPr>
          <w:rStyle w:val="Nessuno A"/>
          <w:rFonts w:ascii="Arial" w:hAnsi="Arial" w:hint="default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,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immagini sonore memorizzate, frammenti di tempo incisi per sempre su un supporto, che per l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occasione vengono mixati e diffusi in forma di concerto da Massimo Carozzi.</w:t>
      </w: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Negli stessi giorni, dal 14 al 16 Aprile Massimo Carozzi terr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un laboratorio di sperimentazione sonora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:</w:t>
      </w:r>
    </w:p>
    <w:p>
      <w:pPr>
        <w:pStyle w:val="Corpo A"/>
        <w:jc w:val="both"/>
        <w:rPr>
          <w:rStyle w:val="Nessuno A"/>
          <w:rFonts w:ascii="Arial" w:cs="Arial" w:hAnsi="Arial" w:eastAsia="Arial"/>
          <w:b w:val="1"/>
          <w:bCs w:val="1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rFonts w:ascii="Arial" w:hAnsi="Arial" w:hint="default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“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Re-Framing _ Pellicole e Suono</w:t>
      </w:r>
      <w:r>
        <w:rPr>
          <w:rStyle w:val="Nessuno A"/>
          <w:rFonts w:ascii="Arial" w:hAnsi="Arial" w:hint="default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.</w:t>
      </w: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Il 26 Aprile invece, sempre presso la Cineteca Sarda, alle ore 20,30 l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ultimo incontro in programma vede la proiezione di 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Essi Bruciano Ancora (They Still Burn)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, di Felice D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agostino e Arturo Lavorato, autori vincitori del Premio Orizzonti al Festival di Venezia nel 2012.</w:t>
      </w:r>
    </w:p>
    <w:p>
      <w:pPr>
        <w:pStyle w:val="Corpo A"/>
        <w:jc w:val="both"/>
        <w:rPr>
          <w:rStyle w:val="Nessuno A"/>
          <w:rFonts w:ascii="Arial" w:cs="Arial" w:hAnsi="Arial" w:eastAsia="Arial"/>
          <w:color w:val="1d2129"/>
          <w:sz w:val="20"/>
          <w:szCs w:val="20"/>
          <w:u w:color="1d2129"/>
          <w:shd w:val="clear" w:color="auto" w:fill="ffffff"/>
        </w:rPr>
      </w:pPr>
    </w:p>
    <w:p>
      <w:pPr>
        <w:pStyle w:val="Corpo A"/>
        <w:jc w:val="both"/>
        <w:rPr>
          <w:rStyle w:val="Nessuno A"/>
          <w:rFonts w:ascii="Times New Roman" w:cs="Times New Roman" w:hAnsi="Times New Roman" w:eastAsia="Times New Roman"/>
        </w:rPr>
      </w:pP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Il film verr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à 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proiettato durante i giorni in cui i due autori saranno a Cagliari per il laboratorio </w:t>
      </w:r>
      <w:r>
        <w:rPr>
          <w:rStyle w:val="Nessuno A"/>
          <w:rFonts w:ascii="Arial" w:hAnsi="Arial" w:hint="default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“</w:t>
      </w:r>
      <w:r>
        <w:rPr>
          <w:rStyle w:val="Nessuno A"/>
          <w:rFonts w:ascii="Arial" w:hAnsi="Arial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Re-Framing_Pellicole e trame temporali</w:t>
      </w:r>
      <w:r>
        <w:rPr>
          <w:rStyle w:val="Nessuno A"/>
          <w:rFonts w:ascii="Arial" w:hAnsi="Arial" w:hint="default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”</w:t>
      </w:r>
      <w:r>
        <w:rPr>
          <w:rStyle w:val="Nessuno A"/>
          <w:rFonts w:ascii="Arial" w:hAnsi="Arial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.</w:t>
      </w: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</w:rPr>
      </w:pPr>
    </w:p>
    <w:p>
      <w:pPr>
        <w:pStyle w:val="Corpo A"/>
        <w:jc w:val="both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b w:val="1"/>
          <w:bCs w:val="1"/>
          <w:rtl w:val="0"/>
          <w:lang w:val="it-IT"/>
        </w:rPr>
        <w:t>PROGRAMMA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 A"/>
          <w:rFonts w:ascii="Arial Unicode MS" w:cs="Arial Unicode MS" w:hAnsi="Arial Unicode MS" w:eastAsia="Arial Unicode MS"/>
          <w:color w:val="222222"/>
          <w:sz w:val="19"/>
          <w:szCs w:val="19"/>
          <w:u w:color="222222"/>
        </w:rPr>
        <w:br w:type="textWrapping"/>
      </w:r>
      <w:r>
        <w:rPr>
          <w:rStyle w:val="Nessuno A"/>
          <w:rFonts w:ascii="Arial" w:hAnsi="Arial"/>
          <w:color w:val="222222"/>
          <w:sz w:val="20"/>
          <w:szCs w:val="20"/>
          <w:u w:color="222222"/>
          <w:rtl w:val="0"/>
          <w:lang w:val="it-IT"/>
        </w:rPr>
        <w:t xml:space="preserve">5 Aprile - ore 19,30 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20"/>
          <w:szCs w:val="20"/>
          <w:u w:color="222222"/>
        </w:rPr>
      </w:pP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>Proiezione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: </w:t>
      </w:r>
      <w:r>
        <w:rPr>
          <w:rStyle w:val="Nessuno A"/>
          <w:rFonts w:ascii="Arial" w:hAnsi="Arial"/>
          <w:sz w:val="20"/>
          <w:szCs w:val="20"/>
          <w:rtl w:val="0"/>
          <w:lang w:val="fr-FR"/>
        </w:rPr>
        <w:t>La Beaut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 xml:space="preserve">é </w:t>
      </w:r>
      <w:r>
        <w:rPr>
          <w:rStyle w:val="Nessuno A"/>
          <w:rFonts w:ascii="Arial" w:hAnsi="Arial"/>
          <w:sz w:val="20"/>
          <w:szCs w:val="20"/>
          <w:rtl w:val="0"/>
          <w:lang w:val="fr-FR"/>
        </w:rPr>
        <w:t>c'est ta t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ê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te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di Zimmerfrei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 A"/>
          <w:rFonts w:ascii="Arial" w:hAnsi="Arial"/>
          <w:color w:val="222222"/>
          <w:sz w:val="20"/>
          <w:szCs w:val="20"/>
          <w:u w:color="222222"/>
          <w:rtl w:val="0"/>
          <w:lang w:val="it-IT"/>
        </w:rPr>
        <w:t xml:space="preserve">presso: 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>Cineteca Sarda, Viale Trieste 126, Cagliari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14 Aprile </w:t>
      </w:r>
      <w:r>
        <w:rPr>
          <w:rStyle w:val="Nessuno A"/>
          <w:rFonts w:ascii="Arial" w:hAnsi="Arial"/>
          <w:color w:val="222222"/>
          <w:sz w:val="20"/>
          <w:szCs w:val="20"/>
          <w:u w:color="222222"/>
          <w:rtl w:val="0"/>
          <w:lang w:val="it-IT"/>
        </w:rPr>
        <w:t xml:space="preserve">- ore 21,00 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>Proiezione sonora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 : SAFARI di e con Massimo Carozzi (Zimmerfrei)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presso: </w:t>
      </w: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Centro Culturale Compagnia Cantante - Via Tommaso Dolcetta, 21 - Cagliari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Corpo A"/>
        <w:rPr>
          <w:rStyle w:val="Nessuno A"/>
          <w:rFonts w:ascii="Arial" w:cs="Arial" w:hAnsi="Arial" w:eastAsia="Arial"/>
          <w:color w:val="222222"/>
          <w:sz w:val="20"/>
          <w:szCs w:val="20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26 Aprile </w:t>
      </w:r>
      <w:r>
        <w:rPr>
          <w:rStyle w:val="Nessuno A"/>
          <w:rFonts w:ascii="Arial" w:hAnsi="Arial"/>
          <w:color w:val="222222"/>
          <w:sz w:val="20"/>
          <w:szCs w:val="20"/>
          <w:u w:color="222222"/>
          <w:rtl w:val="0"/>
          <w:lang w:val="it-IT"/>
        </w:rPr>
        <w:t xml:space="preserve">- ore 20,30 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</w:rPr>
      </w:pP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>Proiezione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: 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Essi Bruciano Ancora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 xml:space="preserve"> di Felice D</w:t>
      </w:r>
      <w:r>
        <w:rPr>
          <w:rStyle w:val="Nessuno A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 A"/>
          <w:rFonts w:ascii="Arial" w:hAnsi="Arial"/>
          <w:sz w:val="20"/>
          <w:szCs w:val="20"/>
          <w:rtl w:val="0"/>
          <w:lang w:val="it-IT"/>
        </w:rPr>
        <w:t>Agostino e Arturo Lavorato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presso: </w:t>
      </w:r>
      <w:r>
        <w:rPr>
          <w:rStyle w:val="Nessuno A"/>
          <w:rFonts w:ascii="Arial" w:hAnsi="Arial"/>
          <w:sz w:val="20"/>
          <w:szCs w:val="20"/>
          <w:shd w:val="clear" w:color="auto" w:fill="ffffff"/>
          <w:rtl w:val="0"/>
          <w:lang w:val="it-IT"/>
        </w:rPr>
        <w:t>Cineteca Sarda, Viale Trieste 126, Cagliari</w:t>
      </w:r>
    </w:p>
    <w:p>
      <w:pPr>
        <w:pStyle w:val="Corpo A"/>
        <w:rPr>
          <w:rStyle w:val="Nessuno A"/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Laboratori</w:t>
      </w: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: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Dal 14 al 16 Aprile - Re-framing 1. Pellicole e Suono</w:t>
      </w: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 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Laboratorio di sperimentazione sonora  con Massimo Carozzi (Zimmerfrei)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Dal 26 al 28 Aprile - Re-framing 2. Pellicole e trame temporali</w:t>
      </w: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 xml:space="preserve"> con Felice D</w:t>
      </w:r>
      <w:r>
        <w:rPr>
          <w:rStyle w:val="Nessuno A"/>
          <w:rFonts w:ascii="Arial" w:hAnsi="Arial" w:hint="default"/>
          <w:color w:val="222222"/>
          <w:sz w:val="19"/>
          <w:szCs w:val="19"/>
          <w:u w:color="222222"/>
          <w:rtl w:val="0"/>
          <w:lang w:val="it-IT"/>
        </w:rPr>
        <w:t>’</w:t>
      </w:r>
      <w:r>
        <w:rPr>
          <w:rStyle w:val="Nessuno A"/>
          <w:rFonts w:ascii="Arial" w:hAnsi="Arial"/>
          <w:color w:val="222222"/>
          <w:sz w:val="19"/>
          <w:szCs w:val="19"/>
          <w:u w:color="222222"/>
          <w:rtl w:val="0"/>
          <w:lang w:val="it-IT"/>
        </w:rPr>
        <w:t>Agostino e Arturo Lavorato</w:t>
      </w:r>
    </w:p>
    <w:p>
      <w:pPr>
        <w:pStyle w:val="Corpo A"/>
        <w:rPr>
          <w:rStyle w:val="Nessuno A"/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Corpo A"/>
        <w:rPr>
          <w:rStyle w:val="Nessuno A"/>
          <w:rFonts w:ascii="Arial" w:cs="Arial" w:hAnsi="Arial" w:eastAsia="Arial"/>
          <w:b w:val="1"/>
          <w:bCs w:val="1"/>
          <w:color w:val="222222"/>
          <w:sz w:val="19"/>
          <w:szCs w:val="19"/>
          <w:u w:color="222222"/>
        </w:rPr>
      </w:pPr>
      <w:r>
        <w:rPr>
          <w:rStyle w:val="Nessuno A"/>
          <w:rFonts w:ascii="Arial Unicode MS" w:cs="Arial Unicode MS" w:hAnsi="Arial Unicode MS" w:eastAsia="Arial Unicode MS"/>
          <w:color w:val="222222"/>
          <w:sz w:val="19"/>
          <w:szCs w:val="19"/>
          <w:u w:color="222222"/>
        </w:rPr>
        <w:br w:type="textWrapping"/>
      </w:r>
      <w:r>
        <w:rPr>
          <w:rStyle w:val="Nessuno A"/>
          <w:rFonts w:ascii="Arial" w:hAnsi="Arial"/>
          <w:b w:val="1"/>
          <w:bCs w:val="1"/>
          <w:color w:val="222222"/>
          <w:sz w:val="19"/>
          <w:szCs w:val="19"/>
          <w:u w:color="222222"/>
          <w:rtl w:val="0"/>
          <w:lang w:val="it-IT"/>
        </w:rPr>
        <w:t>Ideatori e organizzatori:</w:t>
      </w: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color w:val="222222"/>
          <w:sz w:val="22"/>
          <w:szCs w:val="22"/>
          <w:u w:color="222222"/>
          <w:lang w:val="it-IT"/>
        </w:rPr>
        <w:br w:type="textWrapping"/>
      </w:r>
      <w:r>
        <w:rPr>
          <w:rStyle w:val="Nessuno A"/>
          <w:b w:val="1"/>
          <w:bCs w:val="1"/>
          <w:color w:val="333333"/>
          <w:sz w:val="20"/>
          <w:szCs w:val="20"/>
          <w:u w:color="333333"/>
          <w:rtl w:val="0"/>
          <w:lang w:val="it-IT"/>
        </w:rPr>
        <w:t>L</w:t>
      </w:r>
      <w:r>
        <w:rPr>
          <w:rStyle w:val="Nessuno A"/>
          <w:b w:val="1"/>
          <w:bCs w:val="1"/>
          <w:color w:val="333333"/>
          <w:sz w:val="20"/>
          <w:szCs w:val="20"/>
          <w:u w:color="333333"/>
          <w:rtl w:val="0"/>
          <w:lang w:val="it-IT"/>
        </w:rPr>
        <w:t>’</w:t>
      </w:r>
      <w:r>
        <w:rPr>
          <w:rStyle w:val="Nessuno A"/>
          <w:b w:val="1"/>
          <w:bCs w:val="1"/>
          <w:color w:val="333333"/>
          <w:sz w:val="20"/>
          <w:szCs w:val="20"/>
          <w:u w:color="333333"/>
          <w:rtl w:val="0"/>
          <w:lang w:val="it-IT"/>
        </w:rPr>
        <w:t>ambulante</w:t>
      </w:r>
      <w:r>
        <w:rPr>
          <w:rStyle w:val="Nessuno A"/>
          <w:color w:val="777777"/>
          <w:sz w:val="20"/>
          <w:szCs w:val="20"/>
          <w:u w:color="777777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>un laboratorio di ricerca che sperimenta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interazione fra cinema, territori, citt</w:t>
      </w:r>
      <w:r>
        <w:rPr>
          <w:rStyle w:val="Nessuno A"/>
          <w:sz w:val="20"/>
          <w:szCs w:val="20"/>
          <w:rtl w:val="0"/>
          <w:lang w:val="fr-FR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e abitanti attraverso iniziative culturali, di ricerca urbana e di produzione artistica.</w:t>
      </w: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ambulante si immerge nei territori per costruire con essi processi in divenire proponendo diverse modalit</w:t>
      </w:r>
      <w:r>
        <w:rPr>
          <w:rStyle w:val="Nessuno A"/>
          <w:sz w:val="20"/>
          <w:szCs w:val="20"/>
          <w:rtl w:val="0"/>
          <w:lang w:val="fr-FR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di lettura e rappresentazione della contemporaneit</w:t>
      </w:r>
      <w:r>
        <w:rPr>
          <w:rStyle w:val="Nessuno A"/>
          <w:sz w:val="20"/>
          <w:szCs w:val="20"/>
          <w:rtl w:val="0"/>
          <w:lang w:val="fr-FR"/>
        </w:rPr>
        <w:t>à</w:t>
      </w:r>
      <w:r>
        <w:rPr>
          <w:rStyle w:val="Nessuno A"/>
          <w:sz w:val="20"/>
          <w:szCs w:val="20"/>
          <w:rtl w:val="0"/>
          <w:lang w:val="it-IT"/>
        </w:rPr>
        <w:t xml:space="preserve">. </w:t>
      </w:r>
    </w:p>
    <w:p>
      <w:pPr>
        <w:pStyle w:val="Corpo A"/>
        <w:jc w:val="both"/>
        <w:rPr>
          <w:rStyle w:val="Nessuno A"/>
          <w:sz w:val="20"/>
          <w:szCs w:val="20"/>
        </w:rPr>
      </w:pP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VideoRitratti</w:t>
      </w:r>
      <w:r>
        <w:rPr>
          <w:rStyle w:val="Nessuno A"/>
          <w:sz w:val="20"/>
          <w:szCs w:val="20"/>
          <w:rtl w:val="0"/>
          <w:lang w:val="it-IT"/>
        </w:rPr>
        <w:t xml:space="preserve"> è </w:t>
      </w:r>
      <w:r>
        <w:rPr>
          <w:rStyle w:val="Nessuno A"/>
          <w:sz w:val="20"/>
          <w:szCs w:val="20"/>
          <w:rtl w:val="0"/>
          <w:lang w:val="it-IT"/>
        </w:rPr>
        <w:t>un progetto di ricerca, narrazione, formazione e produzione artistica nei territori che prende come punto di partenza i volti di chi li abita, indagando il rapporto tra corpo e spazio, a partire dal Ritratto.</w:t>
      </w:r>
      <w:r>
        <w:rPr>
          <w:rStyle w:val="Nessuno A"/>
          <w:sz w:val="20"/>
          <w:szCs w:val="20"/>
          <w:rtl w:val="0"/>
          <w:lang w:val="it-IT"/>
        </w:rPr>
        <w:t>Di volta in volta il progetto si modifica in base al contesto e agli input di un lavoro di ricerca che mira a cogliere gli aspetti poetici e la poetica del luogo coinvolto. VideoRitratti nasce nel 2015 in Sicilia, per attraversare la Calabria, la Basilicata, passare per la  Colombia con VideoRitratti da Bogot</w:t>
      </w:r>
      <w:r>
        <w:rPr>
          <w:rStyle w:val="Nessuno A"/>
          <w:sz w:val="20"/>
          <w:szCs w:val="20"/>
          <w:rtl w:val="0"/>
          <w:lang w:val="fr-FR"/>
        </w:rPr>
        <w:t>à</w:t>
      </w:r>
      <w:r>
        <w:rPr>
          <w:rStyle w:val="Nessuno A"/>
          <w:sz w:val="20"/>
          <w:szCs w:val="20"/>
          <w:rtl w:val="0"/>
          <w:lang w:val="it-IT"/>
        </w:rPr>
        <w:t>,  e approdare in Sardegna con Listenig Bodies videoinstallazione per la casa natale di Antonio Gramsci ad Ales e Video Ritratti in Sardegna per lavorare sui materiali del cinema amatoriale.</w:t>
      </w:r>
    </w:p>
    <w:p>
      <w:pPr>
        <w:pStyle w:val="Corpo A"/>
        <w:rPr>
          <w:sz w:val="20"/>
          <w:szCs w:val="20"/>
        </w:rPr>
      </w:pPr>
    </w:p>
    <w:p>
      <w:pPr>
        <w:pStyle w:val="Corpo A"/>
        <w:rPr>
          <w:rStyle w:val="Nessuno A"/>
          <w:b w:val="1"/>
          <w:bCs w:val="1"/>
          <w:sz w:val="20"/>
          <w:szCs w:val="20"/>
          <w:shd w:val="clear" w:color="auto" w:fill="ffffff"/>
        </w:rPr>
      </w:pPr>
      <w:r>
        <w:rPr>
          <w:rStyle w:val="Nessuno A"/>
          <w:b w:val="1"/>
          <w:bCs w:val="1"/>
          <w:color w:val="222222"/>
          <w:sz w:val="20"/>
          <w:szCs w:val="20"/>
          <w:u w:color="222222"/>
          <w:shd w:val="clear" w:color="auto" w:fill="ffffff"/>
          <w:rtl w:val="0"/>
          <w:lang w:val="it-IT"/>
        </w:rPr>
        <w:t>Sinossi dei film.</w:t>
      </w:r>
      <w:r>
        <w:rPr>
          <w:rStyle w:val="Nessuno A"/>
          <w:color w:val="222222"/>
          <w:sz w:val="20"/>
          <w:szCs w:val="20"/>
          <w:u w:color="222222"/>
          <w:lang w:val="it-IT"/>
        </w:rPr>
        <w:br w:type="textWrapping"/>
        <w:br w:type="textWrapping"/>
      </w: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fr-FR"/>
        </w:rPr>
        <w:t>La Beaut</w:t>
      </w: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fr-FR"/>
        </w:rPr>
        <w:t>c'est ta t</w:t>
      </w: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fr-FR"/>
        </w:rPr>
        <w:t>ê</w:t>
      </w: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it-IT"/>
        </w:rPr>
        <w:t>te - Regia di Zimmerfrei</w:t>
      </w:r>
    </w:p>
    <w:p>
      <w:pPr>
        <w:pStyle w:val="Corpo A"/>
        <w:rPr>
          <w:rStyle w:val="Nessuno A"/>
          <w:b w:val="1"/>
          <w:bCs w:val="1"/>
          <w:sz w:val="20"/>
          <w:szCs w:val="20"/>
          <w:shd w:val="clear" w:color="auto" w:fill="ffffff"/>
        </w:rPr>
      </w:pPr>
      <w:r>
        <w:rPr>
          <w:rStyle w:val="Nessuno A"/>
          <w:b w:val="1"/>
          <w:bCs w:val="1"/>
          <w:sz w:val="20"/>
          <w:szCs w:val="20"/>
          <w:shd w:val="clear" w:color="auto" w:fill="ffffff"/>
          <w:rtl w:val="0"/>
          <w:lang w:val="it-IT"/>
        </w:rPr>
        <w:t>Ita-Fra 2014, 60 minuti</w:t>
      </w:r>
    </w:p>
    <w:p>
      <w:pPr>
        <w:pStyle w:val="Corpo A"/>
        <w:jc w:val="both"/>
        <w:rPr>
          <w:rStyle w:val="Nessuno A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ZimmerFrei ha eletto come propria base Mon Bar, un minuscolo bar accanto al mercato di Noailles, un porto di mare vissuto come rifugio, ribalta, seconda casa o primo soccorso. Il film si mescola alle giornate degli habitu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fr-FR"/>
        </w:rPr>
        <w:t xml:space="preserve">é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che lo frequentano, segue i loro percorsi, deraglia, annaspa, annega e ritorna sempre allo stesso punto di partenza, come un pezzo di sughero che galleggia sulla risacca.</w:t>
      </w:r>
    </w:p>
    <w:p>
      <w:pPr>
        <w:pStyle w:val="Corpo A"/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</w:rPr>
      </w:pPr>
    </w:p>
    <w:p>
      <w:pPr>
        <w:pStyle w:val="Corpo A"/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Essi Bruciano Ancora - Regia di Felice D</w:t>
      </w:r>
      <w:r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Agostino e Arturo Lavorato</w:t>
      </w:r>
    </w:p>
    <w:p>
      <w:pPr>
        <w:pStyle w:val="Corpo A"/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  <w:lang w:val="fr-FR"/>
        </w:rPr>
      </w:pPr>
      <w:r>
        <w:rPr>
          <w:rStyle w:val="Nessuno A"/>
          <w:b w:val="1"/>
          <w:bCs w:val="1"/>
          <w:color w:val="1d2129"/>
          <w:sz w:val="20"/>
          <w:szCs w:val="20"/>
          <w:u w:color="1d2129"/>
          <w:shd w:val="clear" w:color="auto" w:fill="ffffff"/>
          <w:rtl w:val="0"/>
          <w:lang w:val="fr-FR"/>
        </w:rPr>
        <w:t>Ita-Fra, 2017, 90 minuti</w:t>
      </w:r>
    </w:p>
    <w:p>
      <w:pPr>
        <w:pStyle w:val="Corpo A"/>
        <w:jc w:val="both"/>
        <w:rPr>
          <w:rStyle w:val="Nessuno A"/>
          <w:color w:val="1d2129"/>
          <w:sz w:val="20"/>
          <w:szCs w:val="20"/>
          <w:u w:color="1d2129"/>
          <w:shd w:val="clear" w:color="auto" w:fill="ffffff"/>
        </w:rPr>
      </w:pP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Accanto alla storia ufficiale del Risorgimento, che vede nella creazione dell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Italia unita una rivoluzione portata avanti in nome della civilt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fr-FR"/>
        </w:rPr>
        <w:t xml:space="preserve">à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e del progresso, ce n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’è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un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altra, rimasta a lungo ai margini, semiclandestina. Essi bruciano ancora cerca di dare voce e corpo a questa storia parallela, in cui l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en-US"/>
        </w:rPr>
        <w:t>Unit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fr-FR"/>
        </w:rPr>
        <w:t xml:space="preserve">à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d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’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Italia non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 xml:space="preserve">è </w:t>
      </w: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altro che un processo di colonizzazione del Meridione, ancora oggi in corso.</w:t>
      </w:r>
    </w:p>
    <w:p>
      <w:pPr>
        <w:pStyle w:val="Corpo A"/>
        <w:jc w:val="both"/>
        <w:rPr>
          <w:rStyle w:val="Nessuno A"/>
          <w:color w:val="222222"/>
          <w:sz w:val="20"/>
          <w:szCs w:val="20"/>
          <w:u w:color="222222"/>
        </w:rPr>
      </w:pPr>
      <w:r>
        <w:rPr>
          <w:rStyle w:val="Nessuno A"/>
          <w:color w:val="1d2129"/>
          <w:sz w:val="20"/>
          <w:szCs w:val="20"/>
          <w:u w:color="1d2129"/>
          <w:shd w:val="clear" w:color="auto" w:fill="ffffff"/>
          <w:rtl w:val="0"/>
          <w:lang w:val="it-IT"/>
        </w:rPr>
        <w:t>Una trama storica e immaginifica che tiene insieme tutti i Sud del mondo e le rivoluzioni mancate, le derive della Storia e quelle degli esodi perenni, tra archivio filmico e scena brechtiana, storiografia menzognera e antropologia visuale.</w:t>
      </w:r>
      <w:r>
        <w:rPr>
          <w:rStyle w:val="Nessuno A"/>
          <w:color w:val="222222"/>
          <w:sz w:val="20"/>
          <w:szCs w:val="20"/>
          <w:u w:color="222222"/>
        </w:rPr>
        <w:br w:type="textWrapping"/>
      </w:r>
    </w:p>
    <w:p>
      <w:pPr>
        <w:pStyle w:val="Corpo A"/>
        <w:jc w:val="both"/>
        <w:rPr>
          <w:rStyle w:val="Nessuno A"/>
          <w:color w:val="222222"/>
          <w:sz w:val="20"/>
          <w:szCs w:val="20"/>
          <w:u w:color="222222"/>
        </w:rPr>
      </w:pPr>
    </w:p>
    <w:p>
      <w:pPr>
        <w:pStyle w:val="Corpo A"/>
        <w:jc w:val="both"/>
        <w:rPr>
          <w:rStyle w:val="Nessuno A"/>
          <w:color w:val="222222"/>
          <w:sz w:val="20"/>
          <w:szCs w:val="20"/>
          <w:u w:color="222222"/>
        </w:rPr>
      </w:pP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 xml:space="preserve">Per informazioni e contatti: 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Margherita Pisano cell:3209213387</w:t>
      </w:r>
    </w:p>
    <w:p>
      <w:pPr>
        <w:pStyle w:val="Corpo A"/>
        <w:jc w:val="both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 xml:space="preserve">email: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"mailto:info@videoritratti.org"</w:instrText>
      </w:r>
      <w:r>
        <w:rPr>
          <w:rStyle w:val="Hyperlink.1"/>
          <w:sz w:val="20"/>
          <w:szCs w:val="20"/>
        </w:rPr>
        <w:fldChar w:fldCharType="separate" w:fldLock="0"/>
      </w:r>
      <w:bookmarkStart w:name="_gjdgxs" w:id="0"/>
      <w:r>
        <w:rPr>
          <w:rStyle w:val="Hyperlink.1"/>
          <w:sz w:val="20"/>
          <w:szCs w:val="20"/>
          <w:rtl w:val="0"/>
          <w:lang w:val="it-IT"/>
        </w:rPr>
        <w:t>info@videoritratti.org</w:t>
      </w:r>
      <w:bookmarkEnd w:id="0"/>
      <w:r>
        <w:rPr>
          <w:sz w:val="20"/>
          <w:szCs w:val="20"/>
        </w:rPr>
        <w:fldChar w:fldCharType="end" w:fldLock="0"/>
      </w:r>
      <w:r>
        <w:rPr>
          <w:rStyle w:val="Nessuno A"/>
          <w:sz w:val="20"/>
          <w:szCs w:val="20"/>
          <w:rtl w:val="0"/>
          <w:lang w:val="it-IT"/>
        </w:rPr>
        <w:t xml:space="preserve">, </w:t>
      </w:r>
      <w:r>
        <w:rPr>
          <w:rStyle w:val="Hyperlink.2"/>
          <w:sz w:val="20"/>
          <w:szCs w:val="20"/>
        </w:rPr>
        <w:fldChar w:fldCharType="begin" w:fldLock="0"/>
      </w:r>
      <w:r>
        <w:rPr>
          <w:rStyle w:val="Hyperlink.2"/>
          <w:sz w:val="20"/>
          <w:szCs w:val="20"/>
        </w:rPr>
        <w:instrText xml:space="preserve"> HYPERLINK "mailto:gliambulanti@gmail.com"</w:instrText>
      </w:r>
      <w:r>
        <w:rPr>
          <w:rStyle w:val="Hyperlink.2"/>
          <w:sz w:val="20"/>
          <w:szCs w:val="20"/>
        </w:rPr>
        <w:fldChar w:fldCharType="separate" w:fldLock="0"/>
      </w:r>
      <w:r>
        <w:rPr>
          <w:rStyle w:val="Hyperlink.2"/>
          <w:sz w:val="20"/>
          <w:szCs w:val="20"/>
          <w:rtl w:val="0"/>
          <w:lang w:val="en-US"/>
        </w:rPr>
        <w:t>gliambulanti@gmail.com</w:t>
      </w:r>
      <w:r>
        <w:rPr>
          <w:sz w:val="20"/>
          <w:szCs w:val="20"/>
        </w:rPr>
        <w:fldChar w:fldCharType="end" w:fldLock="0"/>
      </w:r>
      <w:r>
        <w:rPr>
          <w:rStyle w:val="Nessuno A"/>
          <w:sz w:val="20"/>
          <w:szCs w:val="20"/>
          <w:rtl w:val="0"/>
          <w:lang w:val="it-IT"/>
        </w:rPr>
        <w:t xml:space="preserve">, </w:t>
      </w:r>
    </w:p>
    <w:p>
      <w:pPr>
        <w:pStyle w:val="Corpo A"/>
        <w:jc w:val="both"/>
      </w:pPr>
      <w:r>
        <w:rPr>
          <w:rStyle w:val="Nessuno A"/>
          <w:sz w:val="20"/>
          <w:szCs w:val="20"/>
          <w:rtl w:val="0"/>
          <w:lang w:val="it-IT"/>
        </w:rPr>
        <w:t xml:space="preserve">Web: </w:t>
      </w:r>
      <w:r>
        <w:rPr>
          <w:rStyle w:val="Hyperlink.2"/>
          <w:sz w:val="20"/>
          <w:szCs w:val="20"/>
        </w:rPr>
        <w:fldChar w:fldCharType="begin" w:fldLock="0"/>
      </w:r>
      <w:r>
        <w:rPr>
          <w:rStyle w:val="Hyperlink.2"/>
          <w:sz w:val="20"/>
          <w:szCs w:val="20"/>
        </w:rPr>
        <w:instrText xml:space="preserve"> HYPERLINK "http://www.videoritratti.org"</w:instrText>
      </w:r>
      <w:r>
        <w:rPr>
          <w:rStyle w:val="Hyperlink.2"/>
          <w:sz w:val="20"/>
          <w:szCs w:val="20"/>
        </w:rPr>
        <w:fldChar w:fldCharType="separate" w:fldLock="0"/>
      </w:r>
      <w:r>
        <w:rPr>
          <w:rStyle w:val="Hyperlink.2"/>
          <w:sz w:val="20"/>
          <w:szCs w:val="20"/>
          <w:rtl w:val="0"/>
          <w:lang w:val="en-US"/>
        </w:rPr>
        <w:t>www.videoritratti.org</w:t>
      </w:r>
      <w:r>
        <w:rPr>
          <w:sz w:val="20"/>
          <w:szCs w:val="20"/>
        </w:rPr>
        <w:fldChar w:fldCharType="end" w:fldLock="0"/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bookmarkStart w:name="_gjdgxs" w:id="1"/>
      <w:r>
        <w:rPr>
          <w:rStyle w:val="Nessuno A"/>
          <w:sz w:val="20"/>
          <w:szCs w:val="20"/>
          <w:rtl w:val="0"/>
          <w:lang w:val="it-IT"/>
        </w:rPr>
        <w:t xml:space="preserve">, </w:t>
      </w:r>
      <w:r>
        <w:rPr>
          <w:rStyle w:val="Hyperlink.2"/>
          <w:sz w:val="20"/>
          <w:szCs w:val="20"/>
        </w:rPr>
        <w:fldChar w:fldCharType="begin" w:fldLock="0"/>
      </w:r>
      <w:r>
        <w:rPr>
          <w:rStyle w:val="Hyperlink.2"/>
          <w:sz w:val="20"/>
          <w:szCs w:val="20"/>
        </w:rPr>
        <w:instrText xml:space="preserve"> HYPERLINK "http://www.lambulante.org"</w:instrText>
      </w:r>
      <w:r>
        <w:rPr>
          <w:rStyle w:val="Hyperlink.2"/>
          <w:sz w:val="20"/>
          <w:szCs w:val="20"/>
        </w:rPr>
        <w:fldChar w:fldCharType="separate" w:fldLock="0"/>
      </w:r>
      <w:r>
        <w:rPr>
          <w:rStyle w:val="Hyperlink.2"/>
          <w:sz w:val="20"/>
          <w:szCs w:val="20"/>
          <w:rtl w:val="0"/>
          <w:lang w:val="en-US"/>
        </w:rPr>
        <w:t>www.lambulante.org</w:t>
      </w:r>
      <w:bookmarkEnd w:id="1"/>
      <w:r>
        <w:rPr>
          <w:sz w:val="20"/>
          <w:szCs w:val="20"/>
        </w:rPr>
        <w:fldChar w:fldCharType="end" w:fldLock="0"/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it-IT"/>
    </w:rPr>
  </w:style>
  <w:style w:type="character" w:styleId="Nessuno A">
    <w:name w:val="Nessuno A"/>
    <w:rPr>
      <w:lang w:val="it-IT"/>
    </w:rPr>
  </w:style>
  <w:style w:type="character" w:styleId="Hyperlink.0">
    <w:name w:val="Hyperlink.0"/>
    <w:basedOn w:val="Nessuno A"/>
    <w:next w:val="Hyperlink.0"/>
    <w:rPr>
      <w:rFonts w:ascii="Arial" w:cs="Arial" w:hAnsi="Arial" w:eastAsia="Arial"/>
      <w:color w:val="365899"/>
      <w:sz w:val="20"/>
      <w:szCs w:val="20"/>
      <w:u w:val="single" w:color="365899"/>
      <w:shd w:val="clear" w:color="auto" w:fill="ffffff"/>
      <w:lang w:val="de-DE"/>
    </w:rPr>
  </w:style>
  <w:style w:type="character" w:styleId="Hyperlink.1">
    <w:name w:val="Hyperlink.1"/>
    <w:basedOn w:val="Nessuno A"/>
    <w:next w:val="Hyperlink.1"/>
    <w:rPr>
      <w:color w:val="1155cc"/>
      <w:u w:val="single" w:color="1155cc"/>
    </w:rPr>
  </w:style>
  <w:style w:type="character" w:styleId="Link">
    <w:name w:val="Link"/>
    <w:rPr>
      <w:color w:val="0000ff"/>
      <w:u w:val="single" w:color="0000ff"/>
    </w:rPr>
  </w:style>
  <w:style w:type="character" w:styleId="Hyperlink.2">
    <w:name w:val="Hyperlink.2"/>
    <w:basedOn w:val="Link"/>
    <w:next w:val="Hyperlink.2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